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70C52" w14:textId="718ADD3F" w:rsidR="006C43BB" w:rsidRDefault="006C43BB" w:rsidP="003A2958">
      <w:pPr>
        <w:pStyle w:val="NormalWeb"/>
        <w:shd w:val="clear" w:color="auto" w:fill="FFFFFF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inline distT="0" distB="0" distL="0" distR="0" wp14:anchorId="7151D908" wp14:editId="2C64AF70">
            <wp:extent cx="5143500" cy="2803680"/>
            <wp:effectExtent l="0" t="0" r="0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333" cy="281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5936" w14:textId="35B09A14" w:rsidR="003A2958" w:rsidRPr="00C574D8" w:rsidRDefault="003A2958" w:rsidP="006C43BB">
      <w:pPr>
        <w:pStyle w:val="NormalWeb"/>
        <w:shd w:val="clear" w:color="auto" w:fill="FFFFFF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574D8">
        <w:rPr>
          <w:rFonts w:asciiTheme="majorHAnsi" w:hAnsiTheme="majorHAnsi" w:cstheme="majorHAnsi"/>
          <w:b/>
          <w:bCs/>
          <w:sz w:val="32"/>
          <w:szCs w:val="32"/>
        </w:rPr>
        <w:t>Volunteering with UCB Prayerline</w:t>
      </w:r>
    </w:p>
    <w:p w14:paraId="54B51B88" w14:textId="77777777" w:rsidR="006C43BB" w:rsidRPr="00C574D8" w:rsidRDefault="003A2958" w:rsidP="006C43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006849"/>
        </w:rPr>
      </w:pPr>
      <w:r w:rsidRPr="00C574D8">
        <w:rPr>
          <w:rFonts w:asciiTheme="majorHAnsi" w:hAnsiTheme="majorHAnsi" w:cstheme="majorHAnsi"/>
          <w:i/>
          <w:iCs/>
          <w:color w:val="006849"/>
        </w:rPr>
        <w:t xml:space="preserve">“I have been a Prayerline volunteer for a number of years. </w:t>
      </w:r>
    </w:p>
    <w:p w14:paraId="5B20F46D" w14:textId="7756B6F0" w:rsidR="003A2958" w:rsidRPr="00C574D8" w:rsidRDefault="003A2958" w:rsidP="006C43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</w:rPr>
      </w:pPr>
      <w:r w:rsidRPr="00C574D8">
        <w:rPr>
          <w:rFonts w:asciiTheme="majorHAnsi" w:hAnsiTheme="majorHAnsi" w:cstheme="majorHAnsi"/>
          <w:i/>
          <w:iCs/>
          <w:color w:val="006849"/>
        </w:rPr>
        <w:t>I have received far more than I have given.”</w:t>
      </w:r>
    </w:p>
    <w:p w14:paraId="25E357CF" w14:textId="77777777" w:rsidR="006C43BB" w:rsidRDefault="006C43BB" w:rsidP="003A2958">
      <w:pPr>
        <w:rPr>
          <w:rFonts w:asciiTheme="majorHAnsi" w:hAnsiTheme="majorHAnsi" w:cstheme="majorHAnsi"/>
          <w:sz w:val="22"/>
          <w:szCs w:val="22"/>
        </w:rPr>
      </w:pPr>
    </w:p>
    <w:p w14:paraId="6AB299B5" w14:textId="2AEA9A4E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We are thrilled that you are interested in finding out more about being a Prayerline volunteer! </w:t>
      </w:r>
      <w:r w:rsidR="00621001" w:rsidRPr="00C574D8">
        <w:rPr>
          <w:rFonts w:eastAsia="Times New Roman" w:cstheme="minorHAnsi"/>
          <w:color w:val="333333"/>
          <w:sz w:val="20"/>
          <w:szCs w:val="20"/>
          <w:lang w:eastAsia="en-GB"/>
        </w:rPr>
        <w:t xml:space="preserve">Ringing the Prayerline service </w:t>
      </w:r>
      <w:r w:rsidRPr="00C574D8">
        <w:rPr>
          <w:rFonts w:eastAsia="Times New Roman" w:cstheme="minorHAnsi"/>
          <w:color w:val="333333"/>
          <w:sz w:val="20"/>
          <w:szCs w:val="20"/>
          <w:lang w:eastAsia="en-GB"/>
        </w:rPr>
        <w:t>seems like such a simple thing, but that single phone call can make all the difference in the world. The amazing thing about Prayerline is that no matter how alone a person feels</w:t>
      </w:r>
      <w:proofErr w:type="gramStart"/>
      <w:r w:rsidRPr="00C574D8">
        <w:rPr>
          <w:rFonts w:eastAsia="Times New Roman" w:cstheme="minorHAnsi"/>
          <w:color w:val="333333"/>
          <w:sz w:val="20"/>
          <w:szCs w:val="20"/>
          <w:lang w:eastAsia="en-GB"/>
        </w:rPr>
        <w:t>,</w:t>
      </w:r>
      <w:proofErr w:type="gramEnd"/>
      <w:r w:rsidRPr="00C574D8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we are only a phone call away.</w:t>
      </w:r>
      <w:r w:rsidRPr="00C574D8">
        <w:rPr>
          <w:rFonts w:cstheme="minorHAnsi"/>
          <w:sz w:val="20"/>
          <w:szCs w:val="20"/>
        </w:rPr>
        <w:t xml:space="preserve"> </w:t>
      </w:r>
      <w:r w:rsidRPr="00C574D8">
        <w:rPr>
          <w:rFonts w:eastAsia="Times New Roman" w:cstheme="minorHAnsi"/>
          <w:color w:val="333333"/>
          <w:sz w:val="20"/>
          <w:szCs w:val="20"/>
          <w:lang w:eastAsia="en-GB"/>
        </w:rPr>
        <w:t xml:space="preserve">Many of our callers describe Prayerline as a lifeline for them. We are not a counselling </w:t>
      </w:r>
      <w:r w:rsidR="00A07322" w:rsidRPr="00C574D8">
        <w:rPr>
          <w:rFonts w:eastAsia="Times New Roman" w:cstheme="minorHAnsi"/>
          <w:color w:val="333333"/>
          <w:sz w:val="20"/>
          <w:szCs w:val="20"/>
          <w:lang w:eastAsia="en-GB"/>
        </w:rPr>
        <w:t xml:space="preserve">or advice </w:t>
      </w:r>
      <w:r w:rsidRPr="00C574D8">
        <w:rPr>
          <w:rFonts w:eastAsia="Times New Roman" w:cstheme="minorHAnsi"/>
          <w:color w:val="333333"/>
          <w:sz w:val="20"/>
          <w:szCs w:val="20"/>
          <w:lang w:eastAsia="en-GB"/>
        </w:rPr>
        <w:t xml:space="preserve">service. We pray, using Scripture. It has power. Is this something God is calling you </w:t>
      </w:r>
      <w:proofErr w:type="gramStart"/>
      <w:r w:rsidRPr="00C574D8">
        <w:rPr>
          <w:rFonts w:eastAsia="Times New Roman" w:cstheme="minorHAnsi"/>
          <w:color w:val="333333"/>
          <w:sz w:val="20"/>
          <w:szCs w:val="20"/>
          <w:lang w:eastAsia="en-GB"/>
        </w:rPr>
        <w:t>to</w:t>
      </w:r>
      <w:proofErr w:type="gramEnd"/>
      <w:r w:rsidRPr="00C574D8">
        <w:rPr>
          <w:rFonts w:eastAsia="Times New Roman" w:cstheme="minorHAnsi"/>
          <w:color w:val="333333"/>
          <w:sz w:val="20"/>
          <w:szCs w:val="20"/>
          <w:lang w:eastAsia="en-GB"/>
        </w:rPr>
        <w:t>?</w:t>
      </w:r>
    </w:p>
    <w:p w14:paraId="4BDA4A1D" w14:textId="6AB4F671" w:rsidR="003A2958" w:rsidRPr="00C574D8" w:rsidRDefault="003A2958">
      <w:pPr>
        <w:rPr>
          <w:rFonts w:cstheme="minorHAnsi"/>
          <w:sz w:val="20"/>
          <w:szCs w:val="20"/>
        </w:rPr>
      </w:pPr>
    </w:p>
    <w:p w14:paraId="3B5F4B4E" w14:textId="60788488" w:rsidR="003A2958" w:rsidRPr="00C574D8" w:rsidRDefault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There is a job description and application form</w:t>
      </w:r>
      <w:r w:rsidR="00621001" w:rsidRPr="00C574D8">
        <w:rPr>
          <w:rFonts w:cstheme="minorHAnsi"/>
          <w:sz w:val="20"/>
          <w:szCs w:val="20"/>
        </w:rPr>
        <w:t xml:space="preserve"> on our </w:t>
      </w:r>
      <w:proofErr w:type="gramStart"/>
      <w:r w:rsidR="00621001" w:rsidRPr="00C574D8">
        <w:rPr>
          <w:rFonts w:cstheme="minorHAnsi"/>
          <w:sz w:val="20"/>
          <w:szCs w:val="20"/>
        </w:rPr>
        <w:t>web-site</w:t>
      </w:r>
      <w:proofErr w:type="gramEnd"/>
      <w:r w:rsidRPr="00C574D8">
        <w:rPr>
          <w:rFonts w:cstheme="minorHAnsi"/>
          <w:sz w:val="20"/>
          <w:szCs w:val="20"/>
        </w:rPr>
        <w:t>, or feel free to contact us at any time.</w:t>
      </w:r>
      <w:r w:rsidR="00621001" w:rsidRPr="00C574D8">
        <w:rPr>
          <w:rFonts w:cstheme="minorHAnsi"/>
          <w:sz w:val="20"/>
          <w:szCs w:val="20"/>
        </w:rPr>
        <w:t xml:space="preserve"> Here are some of the questions you might have.</w:t>
      </w:r>
    </w:p>
    <w:p w14:paraId="3E9283E8" w14:textId="15DB3306" w:rsidR="003A2958" w:rsidRPr="00C574D8" w:rsidRDefault="003A2958">
      <w:pPr>
        <w:rPr>
          <w:rFonts w:cstheme="minorHAnsi"/>
          <w:sz w:val="20"/>
          <w:szCs w:val="20"/>
        </w:rPr>
      </w:pPr>
    </w:p>
    <w:p w14:paraId="0C7297AE" w14:textId="77777777" w:rsidR="003A2958" w:rsidRPr="00C574D8" w:rsidRDefault="003A2958" w:rsidP="003A2958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Can I volunteer from home?</w:t>
      </w:r>
    </w:p>
    <w:p w14:paraId="4989477C" w14:textId="0D61B1CC" w:rsidR="003A2958" w:rsidRPr="00C574D8" w:rsidRDefault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lastRenderedPageBreak/>
        <w:t xml:space="preserve">Yes! Volunteering with Prayerline </w:t>
      </w:r>
      <w:proofErr w:type="gramStart"/>
      <w:r w:rsidRPr="00C574D8">
        <w:rPr>
          <w:rFonts w:cstheme="minorHAnsi"/>
          <w:sz w:val="20"/>
          <w:szCs w:val="20"/>
        </w:rPr>
        <w:t>can be done</w:t>
      </w:r>
      <w:proofErr w:type="gramEnd"/>
      <w:r w:rsidRPr="00C574D8">
        <w:rPr>
          <w:rFonts w:cstheme="minorHAnsi"/>
          <w:sz w:val="20"/>
          <w:szCs w:val="20"/>
        </w:rPr>
        <w:t xml:space="preserve"> from anywhere. </w:t>
      </w:r>
      <w:r w:rsidR="00116FB2" w:rsidRPr="00C574D8">
        <w:rPr>
          <w:rFonts w:cstheme="minorHAnsi"/>
          <w:sz w:val="20"/>
          <w:szCs w:val="20"/>
        </w:rPr>
        <w:t>W</w:t>
      </w:r>
      <w:r w:rsidRPr="00C574D8">
        <w:rPr>
          <w:rFonts w:cstheme="minorHAnsi"/>
          <w:sz w:val="20"/>
          <w:szCs w:val="20"/>
        </w:rPr>
        <w:t>e have ensured that it is possible for anyone to answer calls fro</w:t>
      </w:r>
      <w:r w:rsidR="00116FB2" w:rsidRPr="00C574D8">
        <w:rPr>
          <w:rFonts w:cstheme="minorHAnsi"/>
          <w:sz w:val="20"/>
          <w:szCs w:val="20"/>
        </w:rPr>
        <w:t xml:space="preserve">m the comfort of their own home. </w:t>
      </w:r>
      <w:r w:rsidRPr="00C574D8">
        <w:rPr>
          <w:rFonts w:cstheme="minorHAnsi"/>
          <w:sz w:val="20"/>
          <w:szCs w:val="20"/>
        </w:rPr>
        <w:t xml:space="preserve"> You can also volunteer to </w:t>
      </w:r>
      <w:r w:rsidR="00116FB2" w:rsidRPr="00C574D8">
        <w:rPr>
          <w:rFonts w:cstheme="minorHAnsi"/>
          <w:sz w:val="20"/>
          <w:szCs w:val="20"/>
        </w:rPr>
        <w:t xml:space="preserve">pray over email and postal prayers </w:t>
      </w:r>
      <w:r w:rsidRPr="00C574D8">
        <w:rPr>
          <w:rFonts w:cstheme="minorHAnsi"/>
          <w:sz w:val="20"/>
          <w:szCs w:val="20"/>
        </w:rPr>
        <w:t xml:space="preserve">from your </w:t>
      </w:r>
      <w:r w:rsidR="00116FB2" w:rsidRPr="00C574D8">
        <w:rPr>
          <w:rFonts w:cstheme="minorHAnsi"/>
          <w:sz w:val="20"/>
          <w:szCs w:val="20"/>
        </w:rPr>
        <w:t xml:space="preserve">own </w:t>
      </w:r>
      <w:r w:rsidRPr="00C574D8">
        <w:rPr>
          <w:rFonts w:cstheme="minorHAnsi"/>
          <w:sz w:val="20"/>
          <w:szCs w:val="20"/>
        </w:rPr>
        <w:t>home</w:t>
      </w:r>
      <w:r w:rsidR="00116FB2" w:rsidRPr="00C574D8">
        <w:rPr>
          <w:rFonts w:cstheme="minorHAnsi"/>
          <w:sz w:val="20"/>
          <w:szCs w:val="20"/>
        </w:rPr>
        <w:t>, too</w:t>
      </w:r>
      <w:r w:rsidRPr="00C574D8">
        <w:rPr>
          <w:rFonts w:cstheme="minorHAnsi"/>
          <w:sz w:val="20"/>
          <w:szCs w:val="20"/>
        </w:rPr>
        <w:t>.</w:t>
      </w:r>
    </w:p>
    <w:p w14:paraId="2F60C84B" w14:textId="77777777" w:rsidR="003A2958" w:rsidRPr="00C574D8" w:rsidRDefault="003A2958">
      <w:pPr>
        <w:rPr>
          <w:rFonts w:cstheme="minorHAnsi"/>
          <w:sz w:val="20"/>
          <w:szCs w:val="20"/>
        </w:rPr>
      </w:pPr>
    </w:p>
    <w:p w14:paraId="1FDBF2DE" w14:textId="17A0C6D2" w:rsidR="003A2958" w:rsidRPr="00C574D8" w:rsidRDefault="003A2958" w:rsidP="003A2958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How much time will be required?</w:t>
      </w:r>
    </w:p>
    <w:p w14:paraId="5400DED4" w14:textId="3B2AAF1C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We ask that volunteers commit to a minimum of two hours a week</w:t>
      </w:r>
      <w:r w:rsidR="005A5FFD" w:rsidRPr="00C574D8">
        <w:rPr>
          <w:rFonts w:cstheme="minorHAnsi"/>
          <w:sz w:val="20"/>
          <w:szCs w:val="20"/>
        </w:rPr>
        <w:t xml:space="preserve"> on the phones and voluntarily engage with other Prayerline events offered</w:t>
      </w:r>
      <w:r w:rsidRPr="00C574D8">
        <w:rPr>
          <w:rFonts w:cstheme="minorHAnsi"/>
          <w:sz w:val="20"/>
          <w:szCs w:val="20"/>
        </w:rPr>
        <w:t xml:space="preserve">. </w:t>
      </w:r>
      <w:r w:rsidR="00116FB2" w:rsidRPr="00C574D8">
        <w:rPr>
          <w:rFonts w:cstheme="minorHAnsi"/>
          <w:sz w:val="20"/>
          <w:szCs w:val="20"/>
        </w:rPr>
        <w:t>S</w:t>
      </w:r>
      <w:r w:rsidRPr="00C574D8">
        <w:rPr>
          <w:rFonts w:cstheme="minorHAnsi"/>
          <w:sz w:val="20"/>
          <w:szCs w:val="20"/>
        </w:rPr>
        <w:t>ome experienced volunteers are happy to cover more than one shift in a week</w:t>
      </w:r>
      <w:r w:rsidR="00116FB2" w:rsidRPr="00C574D8">
        <w:rPr>
          <w:rFonts w:cstheme="minorHAnsi"/>
          <w:sz w:val="20"/>
          <w:szCs w:val="20"/>
        </w:rPr>
        <w:t xml:space="preserve"> when additional cover </w:t>
      </w:r>
      <w:proofErr w:type="gramStart"/>
      <w:r w:rsidR="00116FB2" w:rsidRPr="00C574D8">
        <w:rPr>
          <w:rFonts w:cstheme="minorHAnsi"/>
          <w:sz w:val="20"/>
          <w:szCs w:val="20"/>
        </w:rPr>
        <w:t>is needed</w:t>
      </w:r>
      <w:proofErr w:type="gramEnd"/>
      <w:r w:rsidRPr="00C574D8">
        <w:rPr>
          <w:rFonts w:cstheme="minorHAnsi"/>
          <w:sz w:val="20"/>
          <w:szCs w:val="20"/>
        </w:rPr>
        <w:t>.</w:t>
      </w:r>
    </w:p>
    <w:p w14:paraId="40713CFD" w14:textId="77777777" w:rsidR="003A2958" w:rsidRPr="00C574D8" w:rsidRDefault="003A2958" w:rsidP="003A2958">
      <w:pPr>
        <w:rPr>
          <w:rFonts w:cstheme="minorHAnsi"/>
          <w:sz w:val="20"/>
          <w:szCs w:val="20"/>
        </w:rPr>
      </w:pPr>
    </w:p>
    <w:p w14:paraId="533D84CF" w14:textId="77777777" w:rsidR="003A2958" w:rsidRPr="00C574D8" w:rsidRDefault="003A2958" w:rsidP="003A2958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Can I choose what time I am available?</w:t>
      </w:r>
    </w:p>
    <w:p w14:paraId="7B2EF62F" w14:textId="38D48E99" w:rsidR="006C43BB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E</w:t>
      </w:r>
      <w:r w:rsidR="00923EDF" w:rsidRPr="00C574D8">
        <w:rPr>
          <w:rFonts w:cstheme="minorHAnsi"/>
          <w:sz w:val="20"/>
          <w:szCs w:val="20"/>
        </w:rPr>
        <w:t>ach</w:t>
      </w:r>
      <w:r w:rsidRPr="00C574D8">
        <w:rPr>
          <w:rFonts w:cstheme="minorHAnsi"/>
          <w:sz w:val="20"/>
          <w:szCs w:val="20"/>
        </w:rPr>
        <w:t xml:space="preserve"> volunteer </w:t>
      </w:r>
      <w:r w:rsidR="00923EDF" w:rsidRPr="00C574D8">
        <w:rPr>
          <w:rFonts w:cstheme="minorHAnsi"/>
          <w:sz w:val="20"/>
          <w:szCs w:val="20"/>
        </w:rPr>
        <w:t xml:space="preserve">covers the same </w:t>
      </w:r>
      <w:r w:rsidRPr="00C574D8">
        <w:rPr>
          <w:rFonts w:cstheme="minorHAnsi"/>
          <w:sz w:val="20"/>
          <w:szCs w:val="20"/>
        </w:rPr>
        <w:t xml:space="preserve">regular </w:t>
      </w:r>
      <w:proofErr w:type="gramStart"/>
      <w:r w:rsidR="00923EDF" w:rsidRPr="00C574D8">
        <w:rPr>
          <w:rFonts w:cstheme="minorHAnsi"/>
          <w:sz w:val="20"/>
          <w:szCs w:val="20"/>
        </w:rPr>
        <w:t>time period</w:t>
      </w:r>
      <w:proofErr w:type="gramEnd"/>
      <w:r w:rsidR="00923EDF" w:rsidRPr="00C574D8">
        <w:rPr>
          <w:rFonts w:cstheme="minorHAnsi"/>
          <w:sz w:val="20"/>
          <w:szCs w:val="20"/>
        </w:rPr>
        <w:t xml:space="preserve"> each week.  This </w:t>
      </w:r>
      <w:proofErr w:type="gramStart"/>
      <w:r w:rsidR="00923EDF" w:rsidRPr="00C574D8">
        <w:rPr>
          <w:rFonts w:cstheme="minorHAnsi"/>
          <w:sz w:val="20"/>
          <w:szCs w:val="20"/>
        </w:rPr>
        <w:t>will be discussed</w:t>
      </w:r>
      <w:proofErr w:type="gramEnd"/>
      <w:r w:rsidR="00923EDF" w:rsidRPr="00C574D8">
        <w:rPr>
          <w:rFonts w:cstheme="minorHAnsi"/>
          <w:sz w:val="20"/>
          <w:szCs w:val="20"/>
        </w:rPr>
        <w:t xml:space="preserve"> with you after training to establish both your availability and </w:t>
      </w:r>
      <w:r w:rsidR="00F97A16" w:rsidRPr="00C574D8">
        <w:rPr>
          <w:rFonts w:cstheme="minorHAnsi"/>
          <w:sz w:val="20"/>
          <w:szCs w:val="20"/>
        </w:rPr>
        <w:t>the covering of times when people are most likely to call</w:t>
      </w:r>
      <w:r w:rsidR="00923EDF" w:rsidRPr="00C574D8">
        <w:rPr>
          <w:rFonts w:cstheme="minorHAnsi"/>
          <w:sz w:val="20"/>
          <w:szCs w:val="20"/>
        </w:rPr>
        <w:t>.  We realise that plans can change , so your time assigned may not be able to be sustained in which case we can arrange to accommodate a change of time for you, should the need arise.</w:t>
      </w:r>
      <w:r w:rsidRPr="00C574D8">
        <w:rPr>
          <w:rFonts w:cstheme="minorHAnsi"/>
          <w:sz w:val="20"/>
          <w:szCs w:val="20"/>
        </w:rPr>
        <w:t xml:space="preserve"> We know that plans can change, so we try to find cover for volunteers who </w:t>
      </w:r>
      <w:r w:rsidR="00A07322" w:rsidRPr="00C574D8">
        <w:rPr>
          <w:rFonts w:cstheme="minorHAnsi"/>
          <w:sz w:val="20"/>
          <w:szCs w:val="20"/>
        </w:rPr>
        <w:t>become</w:t>
      </w:r>
      <w:r w:rsidRPr="00C574D8">
        <w:rPr>
          <w:rFonts w:cstheme="minorHAnsi"/>
          <w:sz w:val="20"/>
          <w:szCs w:val="20"/>
        </w:rPr>
        <w:t xml:space="preserve"> unavailable.</w:t>
      </w:r>
    </w:p>
    <w:p w14:paraId="72F6FA20" w14:textId="1DAC6F1A" w:rsidR="003A2958" w:rsidRPr="00C574D8" w:rsidRDefault="003A2958" w:rsidP="003A2958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What is the difference between Prayerline and other helplines?</w:t>
      </w:r>
    </w:p>
    <w:p w14:paraId="07E68973" w14:textId="77777777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Prayerline is not a listening or counselling service. </w:t>
      </w:r>
      <w:proofErr w:type="gramStart"/>
      <w:r w:rsidRPr="00C574D8">
        <w:rPr>
          <w:rFonts w:cstheme="minorHAnsi"/>
          <w:sz w:val="20"/>
          <w:szCs w:val="20"/>
        </w:rPr>
        <w:t>There are other services who</w:t>
      </w:r>
      <w:proofErr w:type="gramEnd"/>
      <w:r w:rsidRPr="00C574D8">
        <w:rPr>
          <w:rFonts w:cstheme="minorHAnsi"/>
          <w:sz w:val="20"/>
          <w:szCs w:val="20"/>
        </w:rPr>
        <w:t xml:space="preserve"> do this with excellence. We are there to pray for people, often for one specific need, using Scripture. </w:t>
      </w:r>
    </w:p>
    <w:p w14:paraId="75F27ECA" w14:textId="77777777" w:rsidR="003A2958" w:rsidRPr="00C574D8" w:rsidRDefault="003A2958" w:rsidP="003A2958">
      <w:pPr>
        <w:rPr>
          <w:rFonts w:cstheme="minorHAnsi"/>
          <w:sz w:val="20"/>
          <w:szCs w:val="20"/>
        </w:rPr>
      </w:pPr>
    </w:p>
    <w:p w14:paraId="28694CD3" w14:textId="77777777" w:rsidR="003A2958" w:rsidRPr="00C574D8" w:rsidRDefault="003A2958" w:rsidP="003A2958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What experience do I need?</w:t>
      </w:r>
    </w:p>
    <w:p w14:paraId="43AA4965" w14:textId="31F1A5C1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You do not need to have prayed for people over the phone before, but you do need to be a practicing Christian, mature in faith and personal standing</w:t>
      </w:r>
      <w:r w:rsidR="007B6341" w:rsidRPr="00C574D8">
        <w:rPr>
          <w:rFonts w:cstheme="minorHAnsi"/>
          <w:sz w:val="20"/>
          <w:szCs w:val="20"/>
        </w:rPr>
        <w:t xml:space="preserve"> within your church community</w:t>
      </w:r>
      <w:r w:rsidRPr="00C574D8">
        <w:rPr>
          <w:rFonts w:cstheme="minorHAnsi"/>
          <w:sz w:val="20"/>
          <w:szCs w:val="20"/>
        </w:rPr>
        <w:t xml:space="preserve">. You will be someone who has experience using Scripture in the context of one-to-one pastoral prayer. It is crucial that you understand the complexities and vulnerabilities of different personal situations. At </w:t>
      </w:r>
      <w:proofErr w:type="gramStart"/>
      <w:r w:rsidRPr="00C574D8">
        <w:rPr>
          <w:rFonts w:cstheme="minorHAnsi"/>
          <w:sz w:val="20"/>
          <w:szCs w:val="20"/>
        </w:rPr>
        <w:t>UCB</w:t>
      </w:r>
      <w:proofErr w:type="gramEnd"/>
      <w:r w:rsidRPr="00C574D8">
        <w:rPr>
          <w:rFonts w:cstheme="minorHAnsi"/>
          <w:sz w:val="20"/>
          <w:szCs w:val="20"/>
        </w:rPr>
        <w:t xml:space="preserve"> we take seriously our responsibility to safeguard vulnerable adults, and the confidential nature of the Prayerline service. </w:t>
      </w:r>
      <w:hyperlink r:id="rId6" w:history="1">
        <w:r w:rsidRPr="00C574D8">
          <w:rPr>
            <w:rStyle w:val="Hyperlink"/>
            <w:rFonts w:cstheme="minorHAnsi"/>
            <w:sz w:val="20"/>
            <w:szCs w:val="20"/>
          </w:rPr>
          <w:t>There is a more detailed job description here.</w:t>
        </w:r>
      </w:hyperlink>
    </w:p>
    <w:p w14:paraId="054859D1" w14:textId="77777777" w:rsidR="003A2958" w:rsidRPr="00C574D8" w:rsidRDefault="003A2958">
      <w:pPr>
        <w:rPr>
          <w:rFonts w:cstheme="minorHAnsi"/>
          <w:sz w:val="20"/>
          <w:szCs w:val="20"/>
        </w:rPr>
      </w:pPr>
    </w:p>
    <w:p w14:paraId="3C0A0FCE" w14:textId="77777777" w:rsidR="00C574D8" w:rsidRDefault="00C574D8" w:rsidP="003A2958">
      <w:pPr>
        <w:rPr>
          <w:rFonts w:cstheme="minorHAnsi"/>
          <w:b/>
          <w:bCs/>
          <w:sz w:val="20"/>
          <w:szCs w:val="20"/>
        </w:rPr>
      </w:pPr>
    </w:p>
    <w:p w14:paraId="29404655" w14:textId="436CB289" w:rsidR="003A2958" w:rsidRPr="00C574D8" w:rsidRDefault="003A2958" w:rsidP="003A2958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What is the process for becoming a volunteer?</w:t>
      </w:r>
    </w:p>
    <w:p w14:paraId="5A02F09C" w14:textId="27EA129D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First, read the job description. Pray about it, and if possible ask the advice of your church leader or a Christian friend. There is an application form here, which includes a request for references. After </w:t>
      </w:r>
      <w:proofErr w:type="gramStart"/>
      <w:r w:rsidRPr="00C574D8">
        <w:rPr>
          <w:rFonts w:cstheme="minorHAnsi"/>
          <w:sz w:val="20"/>
          <w:szCs w:val="20"/>
        </w:rPr>
        <w:t>this</w:t>
      </w:r>
      <w:proofErr w:type="gramEnd"/>
      <w:r w:rsidRPr="00C574D8">
        <w:rPr>
          <w:rFonts w:cstheme="minorHAnsi"/>
          <w:sz w:val="20"/>
          <w:szCs w:val="20"/>
        </w:rPr>
        <w:t xml:space="preserve"> you will be </w:t>
      </w:r>
      <w:r w:rsidR="007A6AA5" w:rsidRPr="00C574D8">
        <w:rPr>
          <w:rFonts w:cstheme="minorHAnsi"/>
          <w:sz w:val="20"/>
          <w:szCs w:val="20"/>
        </w:rPr>
        <w:t>contacted</w:t>
      </w:r>
      <w:r w:rsidRPr="00C574D8">
        <w:rPr>
          <w:rFonts w:cstheme="minorHAnsi"/>
          <w:sz w:val="20"/>
          <w:szCs w:val="20"/>
        </w:rPr>
        <w:t xml:space="preserve"> about next steps.</w:t>
      </w:r>
    </w:p>
    <w:p w14:paraId="50C5D98D" w14:textId="77777777" w:rsidR="003A2958" w:rsidRPr="00C574D8" w:rsidRDefault="003A2958" w:rsidP="003A2958">
      <w:pPr>
        <w:rPr>
          <w:rFonts w:cstheme="minorHAnsi"/>
          <w:sz w:val="20"/>
          <w:szCs w:val="20"/>
        </w:rPr>
      </w:pPr>
    </w:p>
    <w:p w14:paraId="5137CA37" w14:textId="3A5CC142" w:rsidR="003A2958" w:rsidRPr="00C574D8" w:rsidRDefault="003A2958" w:rsidP="003A2958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What training and support is given?</w:t>
      </w:r>
    </w:p>
    <w:p w14:paraId="64559192" w14:textId="03CC9E0F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For those who </w:t>
      </w:r>
      <w:proofErr w:type="gramStart"/>
      <w:r w:rsidRPr="00C574D8">
        <w:rPr>
          <w:rFonts w:cstheme="minorHAnsi"/>
          <w:sz w:val="20"/>
          <w:szCs w:val="20"/>
        </w:rPr>
        <w:t>are accepted</w:t>
      </w:r>
      <w:proofErr w:type="gramEnd"/>
      <w:r w:rsidRPr="00C574D8">
        <w:rPr>
          <w:rFonts w:cstheme="minorHAnsi"/>
          <w:sz w:val="20"/>
          <w:szCs w:val="20"/>
        </w:rPr>
        <w:t xml:space="preserve"> into the first stage of becoming a volunteer, you will be enrolled in a programme of induction training. This mainly takes place over Zoom and video, but you </w:t>
      </w:r>
      <w:proofErr w:type="gramStart"/>
      <w:r w:rsidRPr="00C574D8">
        <w:rPr>
          <w:rFonts w:cstheme="minorHAnsi"/>
          <w:sz w:val="20"/>
          <w:szCs w:val="20"/>
        </w:rPr>
        <w:t>may also be invited</w:t>
      </w:r>
      <w:proofErr w:type="gramEnd"/>
      <w:r w:rsidRPr="00C574D8">
        <w:rPr>
          <w:rFonts w:cstheme="minorHAnsi"/>
          <w:sz w:val="20"/>
          <w:szCs w:val="20"/>
        </w:rPr>
        <w:t xml:space="preserve"> to in-</w:t>
      </w:r>
      <w:r w:rsidR="00A15ADF" w:rsidRPr="00C574D8">
        <w:rPr>
          <w:rFonts w:cstheme="minorHAnsi"/>
          <w:sz w:val="20"/>
          <w:szCs w:val="20"/>
        </w:rPr>
        <w:t>house</w:t>
      </w:r>
      <w:r w:rsidRPr="00C574D8">
        <w:rPr>
          <w:rFonts w:cstheme="minorHAnsi"/>
          <w:sz w:val="20"/>
          <w:szCs w:val="20"/>
        </w:rPr>
        <w:t xml:space="preserve"> training. You will speak with our </w:t>
      </w:r>
      <w:r w:rsidR="007A6AA5" w:rsidRPr="00C574D8">
        <w:rPr>
          <w:rFonts w:cstheme="minorHAnsi"/>
          <w:sz w:val="20"/>
          <w:szCs w:val="20"/>
        </w:rPr>
        <w:t>Prayerline</w:t>
      </w:r>
      <w:r w:rsidRPr="00C574D8">
        <w:rPr>
          <w:rFonts w:cstheme="minorHAnsi"/>
          <w:sz w:val="20"/>
          <w:szCs w:val="20"/>
        </w:rPr>
        <w:t xml:space="preserve"> team. </w:t>
      </w:r>
      <w:proofErr w:type="gramStart"/>
      <w:r w:rsidRPr="00C574D8">
        <w:rPr>
          <w:rFonts w:cstheme="minorHAnsi"/>
          <w:sz w:val="20"/>
          <w:szCs w:val="20"/>
        </w:rPr>
        <w:t>You’ll</w:t>
      </w:r>
      <w:proofErr w:type="gramEnd"/>
      <w:r w:rsidRPr="00C574D8">
        <w:rPr>
          <w:rFonts w:cstheme="minorHAnsi"/>
          <w:sz w:val="20"/>
          <w:szCs w:val="20"/>
        </w:rPr>
        <w:t xml:space="preserve"> be contacted before and after each of your volunteeri</w:t>
      </w:r>
      <w:r w:rsidR="00A15ADF" w:rsidRPr="00C574D8">
        <w:rPr>
          <w:rFonts w:cstheme="minorHAnsi"/>
          <w:sz w:val="20"/>
          <w:szCs w:val="20"/>
        </w:rPr>
        <w:t>ng sessions as you learn the role</w:t>
      </w:r>
      <w:r w:rsidRPr="00C574D8">
        <w:rPr>
          <w:rFonts w:cstheme="minorHAnsi"/>
          <w:sz w:val="20"/>
          <w:szCs w:val="20"/>
        </w:rPr>
        <w:t xml:space="preserve">. During every </w:t>
      </w:r>
      <w:proofErr w:type="gramStart"/>
      <w:r w:rsidRPr="00C574D8">
        <w:rPr>
          <w:rFonts w:cstheme="minorHAnsi"/>
          <w:sz w:val="20"/>
          <w:szCs w:val="20"/>
        </w:rPr>
        <w:t>call</w:t>
      </w:r>
      <w:proofErr w:type="gramEnd"/>
      <w:r w:rsidRPr="00C574D8">
        <w:rPr>
          <w:rFonts w:cstheme="minorHAnsi"/>
          <w:sz w:val="20"/>
          <w:szCs w:val="20"/>
        </w:rPr>
        <w:t xml:space="preserve"> you will have a UCB staff member on hand for any technical difficulties, </w:t>
      </w:r>
      <w:r w:rsidRPr="00C574D8">
        <w:rPr>
          <w:rFonts w:cstheme="minorHAnsi"/>
          <w:sz w:val="20"/>
          <w:szCs w:val="20"/>
        </w:rPr>
        <w:lastRenderedPageBreak/>
        <w:t xml:space="preserve">questions or support need. </w:t>
      </w:r>
      <w:proofErr w:type="gramStart"/>
      <w:r w:rsidRPr="00C574D8">
        <w:rPr>
          <w:rFonts w:cstheme="minorHAnsi"/>
          <w:sz w:val="20"/>
          <w:szCs w:val="20"/>
        </w:rPr>
        <w:t xml:space="preserve">There are also optional volunteer prayer and praise evenings, social media groups and get </w:t>
      </w:r>
      <w:r w:rsidR="00A15ADF" w:rsidRPr="00C574D8">
        <w:rPr>
          <w:rFonts w:cstheme="minorHAnsi"/>
          <w:sz w:val="20"/>
          <w:szCs w:val="20"/>
        </w:rPr>
        <w:t>together</w:t>
      </w:r>
      <w:r w:rsidRPr="00C574D8">
        <w:rPr>
          <w:rFonts w:cstheme="minorHAnsi"/>
          <w:sz w:val="20"/>
          <w:szCs w:val="20"/>
        </w:rPr>
        <w:t>,</w:t>
      </w:r>
      <w:proofErr w:type="gramEnd"/>
      <w:r w:rsidRPr="00C574D8">
        <w:rPr>
          <w:rFonts w:cstheme="minorHAnsi"/>
          <w:sz w:val="20"/>
          <w:szCs w:val="20"/>
        </w:rPr>
        <w:t xml:space="preserve"> and you will have access to UCB’s broader prayer and ministry training. We are alongside you all the way.</w:t>
      </w:r>
    </w:p>
    <w:p w14:paraId="2CC1F7B2" w14:textId="77777777" w:rsidR="003A2958" w:rsidRPr="00C574D8" w:rsidRDefault="003A2958">
      <w:pPr>
        <w:rPr>
          <w:rFonts w:cstheme="minorHAnsi"/>
          <w:sz w:val="20"/>
          <w:szCs w:val="20"/>
        </w:rPr>
      </w:pPr>
    </w:p>
    <w:p w14:paraId="1DAD7B17" w14:textId="2BBD743F" w:rsidR="003A2958" w:rsidRPr="00C574D8" w:rsidRDefault="003A2958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Who calls up?</w:t>
      </w:r>
    </w:p>
    <w:p w14:paraId="69480D85" w14:textId="234CC951" w:rsidR="003A2958" w:rsidRPr="00C574D8" w:rsidRDefault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All kinds of people call </w:t>
      </w:r>
      <w:r w:rsidR="00A15ADF" w:rsidRPr="00C574D8">
        <w:rPr>
          <w:rFonts w:cstheme="minorHAnsi"/>
          <w:sz w:val="20"/>
          <w:szCs w:val="20"/>
        </w:rPr>
        <w:t>the Prayerline service</w:t>
      </w:r>
      <w:r w:rsidRPr="00C574D8">
        <w:rPr>
          <w:rFonts w:cstheme="minorHAnsi"/>
          <w:sz w:val="20"/>
          <w:szCs w:val="20"/>
        </w:rPr>
        <w:t xml:space="preserve">. At </w:t>
      </w:r>
      <w:proofErr w:type="gramStart"/>
      <w:r w:rsidRPr="00C574D8">
        <w:rPr>
          <w:rFonts w:cstheme="minorHAnsi"/>
          <w:sz w:val="20"/>
          <w:szCs w:val="20"/>
        </w:rPr>
        <w:t>Prayerline</w:t>
      </w:r>
      <w:proofErr w:type="gramEnd"/>
      <w:r w:rsidRPr="00C574D8">
        <w:rPr>
          <w:rFonts w:cstheme="minorHAnsi"/>
          <w:sz w:val="20"/>
          <w:szCs w:val="20"/>
        </w:rPr>
        <w:t xml:space="preserve"> we have an unbiased and open attitude to the culture and opinions of others. Our main desire on each call is to pray with people, using Scripture. Many ask for a prayer for healing. Others want prayer for a difficult situation or relationship. Some are in a crisis or are lonely. Some want to share an answer to prayer. Some have mental health challenges, and need compassion and support. We </w:t>
      </w:r>
      <w:r w:rsidR="00A15ADF" w:rsidRPr="00C574D8">
        <w:rPr>
          <w:rFonts w:cstheme="minorHAnsi"/>
          <w:sz w:val="20"/>
          <w:szCs w:val="20"/>
        </w:rPr>
        <w:t xml:space="preserve">provide ongoing </w:t>
      </w:r>
      <w:r w:rsidRPr="00C574D8">
        <w:rPr>
          <w:rFonts w:cstheme="minorHAnsi"/>
          <w:sz w:val="20"/>
          <w:szCs w:val="20"/>
        </w:rPr>
        <w:t xml:space="preserve">support </w:t>
      </w:r>
      <w:r w:rsidR="00331B83" w:rsidRPr="00C574D8">
        <w:rPr>
          <w:rFonts w:cstheme="minorHAnsi"/>
          <w:sz w:val="20"/>
          <w:szCs w:val="20"/>
        </w:rPr>
        <w:t xml:space="preserve">for </w:t>
      </w:r>
      <w:r w:rsidRPr="00C574D8">
        <w:rPr>
          <w:rFonts w:cstheme="minorHAnsi"/>
          <w:sz w:val="20"/>
          <w:szCs w:val="20"/>
        </w:rPr>
        <w:t>you in answering calls</w:t>
      </w:r>
      <w:r w:rsidR="00331B83" w:rsidRPr="00C574D8">
        <w:rPr>
          <w:rFonts w:cstheme="minorHAnsi"/>
          <w:sz w:val="20"/>
          <w:szCs w:val="20"/>
        </w:rPr>
        <w:t>, especially the more difficult calls</w:t>
      </w:r>
      <w:r w:rsidRPr="00C574D8">
        <w:rPr>
          <w:rFonts w:cstheme="minorHAnsi"/>
          <w:sz w:val="20"/>
          <w:szCs w:val="20"/>
        </w:rPr>
        <w:t>.</w:t>
      </w:r>
    </w:p>
    <w:p w14:paraId="79C2894F" w14:textId="21FD9AB3" w:rsidR="003A2958" w:rsidRPr="00C574D8" w:rsidRDefault="003A2958">
      <w:pPr>
        <w:rPr>
          <w:rFonts w:cstheme="minorHAnsi"/>
          <w:sz w:val="20"/>
          <w:szCs w:val="20"/>
        </w:rPr>
      </w:pPr>
    </w:p>
    <w:p w14:paraId="03260DC4" w14:textId="5B88B956" w:rsidR="003A2958" w:rsidRPr="00C574D8" w:rsidRDefault="003A2958" w:rsidP="003A2958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Why should I be a Prayerline volunteer?</w:t>
      </w:r>
    </w:p>
    <w:p w14:paraId="30908DD9" w14:textId="77777777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Perhaps you are have been described as a ‘prayer warrior’. Could you pray for those you </w:t>
      </w:r>
      <w:proofErr w:type="gramStart"/>
      <w:r w:rsidRPr="00C574D8">
        <w:rPr>
          <w:rFonts w:cstheme="minorHAnsi"/>
          <w:sz w:val="20"/>
          <w:szCs w:val="20"/>
        </w:rPr>
        <w:t>don’t</w:t>
      </w:r>
      <w:proofErr w:type="gramEnd"/>
      <w:r w:rsidRPr="00C574D8">
        <w:rPr>
          <w:rFonts w:cstheme="minorHAnsi"/>
          <w:sz w:val="20"/>
          <w:szCs w:val="20"/>
        </w:rPr>
        <w:t xml:space="preserve"> know and cannot see? </w:t>
      </w:r>
    </w:p>
    <w:p w14:paraId="349E79C7" w14:textId="77777777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Perhaps UCB has had a huge impact in your life, and you have benefited from the prayers of others. </w:t>
      </w:r>
    </w:p>
    <w:p w14:paraId="3EB286C2" w14:textId="77777777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Perhaps you know what it is to serve, and you know God is calling you to this.</w:t>
      </w:r>
    </w:p>
    <w:p w14:paraId="61E8948B" w14:textId="77777777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Perhaps you are keen </w:t>
      </w:r>
      <w:proofErr w:type="gramStart"/>
      <w:r w:rsidRPr="00C574D8">
        <w:rPr>
          <w:rFonts w:cstheme="minorHAnsi"/>
          <w:sz w:val="20"/>
          <w:szCs w:val="20"/>
        </w:rPr>
        <w:t>to grow in prayer, receive training and become better supported at praying for others</w:t>
      </w:r>
      <w:proofErr w:type="gramEnd"/>
      <w:r w:rsidRPr="00C574D8">
        <w:rPr>
          <w:rFonts w:cstheme="minorHAnsi"/>
          <w:sz w:val="20"/>
          <w:szCs w:val="20"/>
        </w:rPr>
        <w:t xml:space="preserve">. </w:t>
      </w:r>
    </w:p>
    <w:p w14:paraId="3297910F" w14:textId="77777777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Perhaps you have professional or other skills, and you want to use them to pray and serve in this way. </w:t>
      </w:r>
    </w:p>
    <w:p w14:paraId="4FB01132" w14:textId="121AB90F" w:rsidR="003A2958" w:rsidRPr="00C574D8" w:rsidRDefault="003A2958" w:rsidP="003A2958">
      <w:pPr>
        <w:rPr>
          <w:rFonts w:cstheme="minorHAnsi"/>
          <w:b/>
          <w:bCs/>
          <w:sz w:val="20"/>
          <w:szCs w:val="20"/>
        </w:rPr>
      </w:pPr>
    </w:p>
    <w:p w14:paraId="263A1C8A" w14:textId="2E624188" w:rsidR="003A2958" w:rsidRPr="00C574D8" w:rsidRDefault="003A2958" w:rsidP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As a Prayerline volunteers </w:t>
      </w:r>
      <w:proofErr w:type="gramStart"/>
      <w:r w:rsidRPr="00C574D8">
        <w:rPr>
          <w:rFonts w:cstheme="minorHAnsi"/>
          <w:sz w:val="20"/>
          <w:szCs w:val="20"/>
        </w:rPr>
        <w:t>you</w:t>
      </w:r>
      <w:proofErr w:type="gramEnd"/>
      <w:r w:rsidRPr="00C574D8">
        <w:rPr>
          <w:rFonts w:cstheme="minorHAnsi"/>
          <w:sz w:val="20"/>
          <w:szCs w:val="20"/>
        </w:rPr>
        <w:t xml:space="preserve"> will:</w:t>
      </w:r>
    </w:p>
    <w:p w14:paraId="70721E70" w14:textId="33568A08" w:rsidR="003A2958" w:rsidRPr="00C574D8" w:rsidRDefault="003A2958" w:rsidP="003A295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give hope and solace to callers</w:t>
      </w:r>
    </w:p>
    <w:p w14:paraId="090D5737" w14:textId="19FA2A67" w:rsidR="003A2958" w:rsidRPr="00C574D8" w:rsidRDefault="003A2958" w:rsidP="003A295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grow in your use of Scripture in prayer</w:t>
      </w:r>
    </w:p>
    <w:p w14:paraId="04FC8C5B" w14:textId="0A78BD0D" w:rsidR="003A2958" w:rsidRPr="00C574D8" w:rsidRDefault="003A2958" w:rsidP="003A295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be stretched in your prayer life, and will grow spiritually</w:t>
      </w:r>
    </w:p>
    <w:p w14:paraId="31CD3CAB" w14:textId="54F94981" w:rsidR="003A2958" w:rsidRPr="00C574D8" w:rsidRDefault="003A2958" w:rsidP="003A295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be part of a network of volunteers and UCB staff with the same calling and compassion</w:t>
      </w:r>
    </w:p>
    <w:p w14:paraId="2DCCADD4" w14:textId="754CD042" w:rsidR="003A2958" w:rsidRPr="00C574D8" w:rsidRDefault="003A2958" w:rsidP="003A295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experience God speaking to you and to the callers through His Spirit</w:t>
      </w:r>
    </w:p>
    <w:p w14:paraId="71263D1D" w14:textId="58C18D6F" w:rsidR="003A2958" w:rsidRPr="00C574D8" w:rsidRDefault="003A2958" w:rsidP="003A295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gramStart"/>
      <w:r w:rsidRPr="00C574D8">
        <w:rPr>
          <w:rFonts w:cstheme="minorHAnsi"/>
          <w:sz w:val="20"/>
          <w:szCs w:val="20"/>
        </w:rPr>
        <w:t>be</w:t>
      </w:r>
      <w:proofErr w:type="gramEnd"/>
      <w:r w:rsidRPr="00C574D8">
        <w:rPr>
          <w:rFonts w:cstheme="minorHAnsi"/>
          <w:sz w:val="20"/>
          <w:szCs w:val="20"/>
        </w:rPr>
        <w:t xml:space="preserve"> one of those ready to respond as God moves in the UK!</w:t>
      </w:r>
    </w:p>
    <w:p w14:paraId="569BB044" w14:textId="060315A1" w:rsidR="006C43BB" w:rsidRPr="00C574D8" w:rsidRDefault="006C43BB">
      <w:pPr>
        <w:rPr>
          <w:rFonts w:cstheme="minorHAnsi"/>
          <w:b/>
          <w:bCs/>
          <w:sz w:val="20"/>
          <w:szCs w:val="20"/>
        </w:rPr>
      </w:pPr>
    </w:p>
    <w:p w14:paraId="78B7845E" w14:textId="53A75CB0" w:rsidR="003A2958" w:rsidRPr="00C574D8" w:rsidRDefault="003A2958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What difference does it make?</w:t>
      </w:r>
    </w:p>
    <w:p w14:paraId="2ECE0527" w14:textId="5FB17B09" w:rsidR="003A2958" w:rsidRPr="00C574D8" w:rsidRDefault="003A2958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Prayerline transforms lives. There are more than 100,000 calls a year, and often more than 500 a day. You will be playing a key part in responding directly to spiritual, mental and social need. The work </w:t>
      </w:r>
      <w:proofErr w:type="gramStart"/>
      <w:r w:rsidRPr="00C574D8">
        <w:rPr>
          <w:rFonts w:cstheme="minorHAnsi"/>
          <w:sz w:val="20"/>
          <w:szCs w:val="20"/>
        </w:rPr>
        <w:t>is often hidden</w:t>
      </w:r>
      <w:proofErr w:type="gramEnd"/>
      <w:r w:rsidRPr="00C574D8">
        <w:rPr>
          <w:rFonts w:cstheme="minorHAnsi"/>
          <w:sz w:val="20"/>
          <w:szCs w:val="20"/>
        </w:rPr>
        <w:t xml:space="preserve">. It is personal. </w:t>
      </w:r>
      <w:proofErr w:type="gramStart"/>
      <w:r w:rsidRPr="00C574D8">
        <w:rPr>
          <w:rFonts w:cstheme="minorHAnsi"/>
          <w:sz w:val="20"/>
          <w:szCs w:val="20"/>
        </w:rPr>
        <w:t>But</w:t>
      </w:r>
      <w:proofErr w:type="gramEnd"/>
      <w:r w:rsidRPr="00C574D8">
        <w:rPr>
          <w:rFonts w:cstheme="minorHAnsi"/>
          <w:sz w:val="20"/>
          <w:szCs w:val="20"/>
        </w:rPr>
        <w:t xml:space="preserve"> it is profoundly meaningful and powerful.</w:t>
      </w:r>
    </w:p>
    <w:p w14:paraId="0DF6D55B" w14:textId="77777777" w:rsidR="003A2958" w:rsidRPr="00C574D8" w:rsidRDefault="003A2958">
      <w:pPr>
        <w:rPr>
          <w:rFonts w:cstheme="minorHAnsi"/>
          <w:sz w:val="20"/>
          <w:szCs w:val="20"/>
        </w:rPr>
      </w:pPr>
    </w:p>
    <w:p w14:paraId="6345E105" w14:textId="2DC602DC" w:rsidR="00BC5793" w:rsidRPr="00C574D8" w:rsidRDefault="003A2958" w:rsidP="00BC5793">
      <w:pPr>
        <w:rPr>
          <w:rFonts w:cstheme="minorHAnsi"/>
          <w:b/>
          <w:bCs/>
          <w:sz w:val="20"/>
          <w:szCs w:val="20"/>
        </w:rPr>
      </w:pPr>
      <w:r w:rsidRPr="00C574D8">
        <w:rPr>
          <w:rFonts w:cstheme="minorHAnsi"/>
          <w:b/>
          <w:bCs/>
          <w:sz w:val="20"/>
          <w:szCs w:val="20"/>
        </w:rPr>
        <w:t>What do people say about being a Prayerline volunteer?</w:t>
      </w:r>
    </w:p>
    <w:p w14:paraId="206889D1" w14:textId="77777777" w:rsidR="006C43BB" w:rsidRPr="00C574D8" w:rsidRDefault="006C43BB" w:rsidP="00BC5793">
      <w:pPr>
        <w:rPr>
          <w:rFonts w:cstheme="minorHAnsi"/>
          <w:b/>
          <w:bCs/>
          <w:sz w:val="20"/>
          <w:szCs w:val="20"/>
        </w:rPr>
      </w:pPr>
    </w:p>
    <w:p w14:paraId="34073BF6" w14:textId="5D913273" w:rsidR="00BC5793" w:rsidRPr="00C574D8" w:rsidRDefault="003A2958" w:rsidP="006C43BB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lastRenderedPageBreak/>
        <w:t xml:space="preserve">“It is a sacred place for me to escape into, get refreshed, </w:t>
      </w:r>
      <w:proofErr w:type="gramStart"/>
      <w:r w:rsidRPr="00C574D8">
        <w:rPr>
          <w:rFonts w:cstheme="minorHAnsi"/>
          <w:sz w:val="20"/>
          <w:szCs w:val="20"/>
        </w:rPr>
        <w:t>get</w:t>
      </w:r>
      <w:proofErr w:type="gramEnd"/>
      <w:r w:rsidRPr="00C574D8">
        <w:rPr>
          <w:rFonts w:cstheme="minorHAnsi"/>
          <w:sz w:val="20"/>
          <w:szCs w:val="20"/>
        </w:rPr>
        <w:t xml:space="preserve"> refined. It has helped my Christian journey and changed my prayer life. It’s about trusting God, no matter how deep or overwhelming </w:t>
      </w:r>
      <w:r w:rsidR="009E4E78" w:rsidRPr="00C574D8">
        <w:rPr>
          <w:rFonts w:cstheme="minorHAnsi"/>
          <w:sz w:val="20"/>
          <w:szCs w:val="20"/>
        </w:rPr>
        <w:t xml:space="preserve">the situation </w:t>
      </w:r>
      <w:r w:rsidRPr="00C574D8">
        <w:rPr>
          <w:rFonts w:cstheme="minorHAnsi"/>
          <w:sz w:val="20"/>
          <w:szCs w:val="20"/>
        </w:rPr>
        <w:t>is</w:t>
      </w:r>
      <w:r w:rsidR="009E4E78" w:rsidRPr="00C574D8">
        <w:rPr>
          <w:rFonts w:cstheme="minorHAnsi"/>
          <w:sz w:val="20"/>
          <w:szCs w:val="20"/>
        </w:rPr>
        <w:t>, as people present</w:t>
      </w:r>
      <w:r w:rsidRPr="00C574D8">
        <w:rPr>
          <w:rFonts w:cstheme="minorHAnsi"/>
          <w:sz w:val="20"/>
          <w:szCs w:val="20"/>
        </w:rPr>
        <w:t xml:space="preserve"> what they are going through.” </w:t>
      </w:r>
    </w:p>
    <w:p w14:paraId="594F8D49" w14:textId="77777777" w:rsidR="006C43BB" w:rsidRPr="00C574D8" w:rsidRDefault="006C43BB" w:rsidP="006C43BB">
      <w:pPr>
        <w:pStyle w:val="ListParagraph"/>
        <w:rPr>
          <w:rFonts w:cstheme="minorHAnsi"/>
          <w:sz w:val="20"/>
          <w:szCs w:val="20"/>
        </w:rPr>
      </w:pPr>
    </w:p>
    <w:p w14:paraId="67D94D46" w14:textId="5BEC04B5" w:rsidR="00BC5793" w:rsidRPr="00C574D8" w:rsidRDefault="00CF0A67" w:rsidP="006C43BB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“Prayerline has given me the privilege of praying with people from different cultural backgrounds. It's been a wonderful humbling experience for me.”</w:t>
      </w:r>
    </w:p>
    <w:p w14:paraId="087D6FC5" w14:textId="77777777" w:rsidR="006C43BB" w:rsidRPr="00C574D8" w:rsidRDefault="006C43BB" w:rsidP="006C43BB">
      <w:pPr>
        <w:rPr>
          <w:rFonts w:cstheme="minorHAnsi"/>
          <w:sz w:val="20"/>
          <w:szCs w:val="20"/>
        </w:rPr>
      </w:pPr>
    </w:p>
    <w:p w14:paraId="7629751F" w14:textId="77777777" w:rsidR="006C43BB" w:rsidRPr="00C574D8" w:rsidRDefault="00CF0A67" w:rsidP="006C43BB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“My anticipation is to see God glorified. And people say thank you: there are so many people who appreciate what we do!”</w:t>
      </w:r>
    </w:p>
    <w:p w14:paraId="2F7F0BCA" w14:textId="77777777" w:rsidR="006C43BB" w:rsidRPr="00C574D8" w:rsidRDefault="006C43BB" w:rsidP="006C43BB">
      <w:pPr>
        <w:pStyle w:val="ListParagraph"/>
        <w:rPr>
          <w:rFonts w:cstheme="minorHAnsi"/>
          <w:sz w:val="20"/>
          <w:szCs w:val="20"/>
        </w:rPr>
      </w:pPr>
    </w:p>
    <w:p w14:paraId="13B2A367" w14:textId="56905555" w:rsidR="00BC5793" w:rsidRPr="00C574D8" w:rsidRDefault="003A2958" w:rsidP="006C43BB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 xml:space="preserve">“After you've prayed some will say ‘you've brought me into a different perspective, it’s given me peace’. Not every time, but </w:t>
      </w:r>
      <w:proofErr w:type="gramStart"/>
      <w:r w:rsidRPr="00C574D8">
        <w:rPr>
          <w:rFonts w:cstheme="minorHAnsi"/>
          <w:sz w:val="20"/>
          <w:szCs w:val="20"/>
        </w:rPr>
        <w:t>that's</w:t>
      </w:r>
      <w:proofErr w:type="gramEnd"/>
      <w:r w:rsidRPr="00C574D8">
        <w:rPr>
          <w:rFonts w:cstheme="minorHAnsi"/>
          <w:sz w:val="20"/>
          <w:szCs w:val="20"/>
        </w:rPr>
        <w:t xml:space="preserve"> the thing I look forward to. God's word brings life and brings a light into a dark place.</w:t>
      </w:r>
      <w:r w:rsidR="00CF0A67" w:rsidRPr="00C574D8">
        <w:rPr>
          <w:rFonts w:cstheme="minorHAnsi"/>
          <w:sz w:val="20"/>
          <w:szCs w:val="20"/>
        </w:rPr>
        <w:t xml:space="preserve">” </w:t>
      </w:r>
    </w:p>
    <w:p w14:paraId="181C5156" w14:textId="77777777" w:rsidR="006C43BB" w:rsidRPr="00C574D8" w:rsidRDefault="006C43BB" w:rsidP="006C43BB">
      <w:pPr>
        <w:pStyle w:val="ListParagraph"/>
        <w:rPr>
          <w:rFonts w:cstheme="minorHAnsi"/>
          <w:sz w:val="20"/>
          <w:szCs w:val="20"/>
        </w:rPr>
      </w:pPr>
    </w:p>
    <w:p w14:paraId="5D264A93" w14:textId="47B57A29" w:rsidR="00BC5793" w:rsidRPr="00C574D8" w:rsidRDefault="00CF0A67" w:rsidP="006C43BB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“</w:t>
      </w:r>
      <w:r w:rsidR="003A2958" w:rsidRPr="00C574D8">
        <w:rPr>
          <w:rFonts w:cstheme="minorHAnsi"/>
          <w:sz w:val="20"/>
          <w:szCs w:val="20"/>
        </w:rPr>
        <w:t>I appreciate the privilege of praying with people and blessing them. I’m also improving my knowledge of the Bible!</w:t>
      </w:r>
      <w:r w:rsidRPr="00C574D8">
        <w:rPr>
          <w:rFonts w:cstheme="minorHAnsi"/>
          <w:sz w:val="20"/>
          <w:szCs w:val="20"/>
        </w:rPr>
        <w:t>”</w:t>
      </w:r>
    </w:p>
    <w:p w14:paraId="06220B9D" w14:textId="77777777" w:rsidR="006C43BB" w:rsidRPr="00C574D8" w:rsidRDefault="006C43BB" w:rsidP="006C43BB">
      <w:pPr>
        <w:pStyle w:val="ListParagraph"/>
        <w:rPr>
          <w:rFonts w:cstheme="minorHAnsi"/>
          <w:sz w:val="20"/>
          <w:szCs w:val="20"/>
        </w:rPr>
      </w:pPr>
    </w:p>
    <w:p w14:paraId="1BC3FF2A" w14:textId="11690CF0" w:rsidR="003A2958" w:rsidRPr="00C574D8" w:rsidRDefault="003A2958" w:rsidP="006C43BB">
      <w:pPr>
        <w:rPr>
          <w:rFonts w:cstheme="minorHAnsi"/>
          <w:sz w:val="20"/>
          <w:szCs w:val="20"/>
        </w:rPr>
      </w:pPr>
      <w:r w:rsidRPr="00C574D8">
        <w:rPr>
          <w:rFonts w:cstheme="minorHAnsi"/>
          <w:sz w:val="20"/>
          <w:szCs w:val="20"/>
        </w:rPr>
        <w:t>“I have been a Prayerline volunteer for a number of years. I have received far more than I have given.”</w:t>
      </w:r>
    </w:p>
    <w:p w14:paraId="13412604" w14:textId="594A146E" w:rsidR="006C43BB" w:rsidRPr="006C43BB" w:rsidRDefault="006C43BB" w:rsidP="00BC5793">
      <w:pPr>
        <w:pStyle w:val="NormalWeb"/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C574D8">
        <w:rPr>
          <w:rFonts w:asciiTheme="minorHAnsi" w:hAnsiTheme="minorHAnsi" w:cstheme="minorHAnsi"/>
          <w:b/>
          <w:bCs/>
          <w:sz w:val="20"/>
          <w:szCs w:val="20"/>
        </w:rPr>
        <w:t>Find out more:</w:t>
      </w:r>
      <w:r w:rsidR="00C574D8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C574D8">
        <w:rPr>
          <w:rFonts w:asciiTheme="minorHAnsi" w:hAnsiTheme="minorHAnsi" w:cstheme="minorHAnsi"/>
          <w:b/>
          <w:bCs/>
          <w:sz w:val="20"/>
          <w:szCs w:val="20"/>
        </w:rPr>
        <w:tab/>
      </w:r>
      <w:hyperlink r:id="rId7" w:history="1">
        <w:r w:rsidR="00C574D8" w:rsidRPr="00C574D8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Read the job description here</w:t>
        </w:r>
      </w:hyperlink>
      <w:r w:rsidR="00C574D8" w:rsidRPr="00C574D8">
        <w:rPr>
          <w:rStyle w:val="Hyperlink"/>
          <w:rFonts w:asciiTheme="majorHAnsi" w:hAnsiTheme="majorHAnsi" w:cstheme="majorHAnsi"/>
          <w:b/>
          <w:bCs/>
          <w:sz w:val="22"/>
          <w:szCs w:val="22"/>
          <w:u w:val="none"/>
        </w:rPr>
        <w:t xml:space="preserve">         </w:t>
      </w:r>
      <w:r w:rsidR="00C574D8" w:rsidRPr="00C574D8">
        <w:rPr>
          <w:rStyle w:val="Hyperlink"/>
          <w:rFonts w:asciiTheme="majorHAnsi" w:hAnsiTheme="majorHAnsi" w:cstheme="majorHAnsi"/>
          <w:b/>
          <w:bCs/>
          <w:sz w:val="22"/>
          <w:szCs w:val="22"/>
        </w:rPr>
        <w:t xml:space="preserve"> </w:t>
      </w:r>
      <w:hyperlink r:id="rId8" w:history="1">
        <w:r w:rsidR="00C574D8" w:rsidRPr="00C574D8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Apply here</w:t>
        </w:r>
      </w:hyperlink>
      <w:bookmarkStart w:id="0" w:name="_GoBack"/>
      <w:bookmarkEnd w:id="0"/>
    </w:p>
    <w:sectPr w:rsidR="006C43BB" w:rsidRPr="006C43BB" w:rsidSect="00C574D8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5D79"/>
    <w:multiLevelType w:val="multilevel"/>
    <w:tmpl w:val="75F6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00622"/>
    <w:multiLevelType w:val="hybridMultilevel"/>
    <w:tmpl w:val="0058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2BE0"/>
    <w:multiLevelType w:val="multilevel"/>
    <w:tmpl w:val="DFFE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43CAD"/>
    <w:multiLevelType w:val="hybridMultilevel"/>
    <w:tmpl w:val="09E26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0837"/>
    <w:multiLevelType w:val="hybridMultilevel"/>
    <w:tmpl w:val="9F06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58"/>
    <w:rsid w:val="000D5C7F"/>
    <w:rsid w:val="00116FB2"/>
    <w:rsid w:val="00331B83"/>
    <w:rsid w:val="003A2958"/>
    <w:rsid w:val="005A5FFD"/>
    <w:rsid w:val="00621001"/>
    <w:rsid w:val="006C43BB"/>
    <w:rsid w:val="007A6AA5"/>
    <w:rsid w:val="007B6341"/>
    <w:rsid w:val="008B4DBC"/>
    <w:rsid w:val="00923EDF"/>
    <w:rsid w:val="009E4E78"/>
    <w:rsid w:val="00A07322"/>
    <w:rsid w:val="00A15ADF"/>
    <w:rsid w:val="00BC5793"/>
    <w:rsid w:val="00C574D8"/>
    <w:rsid w:val="00CF0A67"/>
    <w:rsid w:val="00F97A16"/>
    <w:rsid w:val="00FA1EA6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7208"/>
  <w15:chartTrackingRefBased/>
  <w15:docId w15:val="{7A52BA8C-B61A-524B-B9DF-23A69C3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9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A2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9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1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5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7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7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0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3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8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4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9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6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1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3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1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0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7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9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3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9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urvey.co.uk/s/WREDI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bprelivefiles.s3.eu-west-1.amazonaws.com/s3fs-public/prayerline_volunteer_role_description_sept_2022_002.pdf?gArHdufDLOeXRuAOT62FSKbUPURYhm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bprelivefiles.s3.eu-west-1.amazonaws.com/s3fs-public/prayerline_volunteer_role_description_sept_2022_002.pdf?gArHdufDLOeXRuAOT62FSKbUPURYhmq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Treneer</dc:creator>
  <cp:keywords/>
  <dc:description/>
  <cp:lastModifiedBy>Carl Finnan</cp:lastModifiedBy>
  <cp:revision>2</cp:revision>
  <dcterms:created xsi:type="dcterms:W3CDTF">2023-06-01T13:04:00Z</dcterms:created>
  <dcterms:modified xsi:type="dcterms:W3CDTF">2023-06-01T13:04:00Z</dcterms:modified>
</cp:coreProperties>
</file>